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930"/>
        </w:tabs>
        <w:spacing w:after="160" w:line="259" w:lineRule="auto"/>
        <w:jc w:val="center"/>
        <w:rPr>
          <w:rFonts w:ascii="Calibri" w:cs="Calibri" w:eastAsia="Calibri" w:hAnsi="Calibri"/>
        </w:rPr>
      </w:pPr>
      <w:bookmarkStart w:colFirst="0" w:colLast="0" w:name="_7mmkuhnoznlt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Merriweather" w:cs="Merriweather" w:eastAsia="Merriweather" w:hAnsi="Merriweather"/>
          <w:b w:val="1"/>
          <w:sz w:val="46"/>
          <w:szCs w:val="46"/>
          <w:rtl w:val="0"/>
        </w:rPr>
        <w:t xml:space="preserve">North Canton Elementary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701625" cy="89198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1625" cy="891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sz w:val="28"/>
          <w:szCs w:val="28"/>
        </w:rPr>
      </w:pPr>
      <w:bookmarkStart w:colFirst="0" w:colLast="0" w:name="_d24lcka92j4u" w:id="1"/>
      <w:bookmarkEnd w:id="1"/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Parent-Student-Teacher-Principal Compact</w:t>
      </w:r>
    </w:p>
    <w:p w:rsidR="00000000" w:rsidDel="00000000" w:rsidP="00000000" w:rsidRDefault="00000000" w:rsidRPr="00000000" w14:paraId="00000003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bookmarkStart w:colFirst="0" w:colLast="0" w:name="_6w34necftaz" w:id="2"/>
      <w:bookmarkEnd w:id="2"/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5th Grade</w:t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Family Agreement: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want my child to achieve.  Therefore, I will encourage him/her by doing the following: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See that my child is at school every day on time with limited checkouts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time at home for homework, review it daily, and provide a quiet, well-lit place for study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my child spends on electronics and watching TV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Check my child’s homework every day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Talk with my child’s teacher often and come to all parent-teacher conferences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with my child daily and let my child see me read every day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an active partner with my child’s school in a way that I am able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Establish a bedtime to ensure my child gets the recommended amount of sleep nightly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Support my child’s learning over holiday breaks</w:t>
            </w:r>
          </w:p>
        </w:tc>
      </w:tr>
    </w:tbl>
    <w:p w:rsidR="00000000" w:rsidDel="00000000" w:rsidP="00000000" w:rsidRDefault="00000000" w:rsidRPr="00000000" w14:paraId="0000000F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1kvyz7whh8yw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Student Agreement: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Be safe, be respectful, and be responsible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my parents my homework every day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teacher know if I do not have pencils, paper, and other necessary tools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Complete and return homework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Limit the amount of time I spend on electronics and watching TV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Try to be physically active most days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Let my parent know what is going on at school</w:t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6930"/>
        </w:tabs>
        <w:spacing w:after="160" w:line="259" w:lineRule="auto"/>
        <w:jc w:val="right"/>
        <w:rPr>
          <w:rFonts w:ascii="Nunito" w:cs="Nunito" w:eastAsia="Nunito" w:hAnsi="Nunito"/>
        </w:rPr>
      </w:pPr>
      <w:bookmarkStart w:colFirst="0" w:colLast="0" w:name="_v3zhuzkrkvc7" w:id="4"/>
      <w:bookmarkEnd w:id="4"/>
      <w:r w:rsidDel="00000000" w:rsidR="00000000" w:rsidRPr="00000000">
        <w:rPr>
          <w:rFonts w:ascii="Nunito" w:cs="Nunito" w:eastAsia="Nunito" w:hAnsi="Nunito"/>
          <w:rtl w:val="0"/>
        </w:rPr>
        <w:t xml:space="preserve">Revised 8/2022</w:t>
      </w:r>
    </w:p>
    <w:p w:rsidR="00000000" w:rsidDel="00000000" w:rsidP="00000000" w:rsidRDefault="00000000" w:rsidRPr="00000000" w14:paraId="00000019">
      <w:pPr>
        <w:tabs>
          <w:tab w:val="left" w:pos="6930"/>
        </w:tabs>
        <w:spacing w:after="160" w:line="259" w:lineRule="auto"/>
        <w:rPr>
          <w:rFonts w:ascii="Nunito" w:cs="Nunito" w:eastAsia="Nunito" w:hAnsi="Nunito"/>
        </w:rPr>
      </w:pPr>
      <w:bookmarkStart w:colFirst="0" w:colLast="0" w:name="_xfvgw98a55yj" w:id="5"/>
      <w:bookmarkEnd w:id="5"/>
      <w:r w:rsidDel="00000000" w:rsidR="00000000" w:rsidRPr="00000000">
        <w:rPr>
          <w:rtl w:val="0"/>
        </w:rPr>
      </w:r>
    </w:p>
    <w:tbl>
      <w:tblPr>
        <w:tblStyle w:val="Table3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Teacher Agreement: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It is important that students achieve.  Therefore, I will do the following: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Show that I care about all students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Have high expectations for myself, students, and other staff members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 environment for learning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assistance to parents so that they can help with assignments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Encourage students and parents by providing information about student progress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Engage students in the classroom to make learning enjoyable</w:t>
            </w:r>
          </w:p>
        </w:tc>
      </w:tr>
    </w:tbl>
    <w:p w:rsidR="00000000" w:rsidDel="00000000" w:rsidP="00000000" w:rsidRDefault="00000000" w:rsidRPr="00000000" w14:paraId="00000022">
      <w:pPr>
        <w:tabs>
          <w:tab w:val="left" w:pos="6930"/>
        </w:tabs>
        <w:spacing w:after="160" w:line="259" w:lineRule="auto"/>
        <w:jc w:val="center"/>
        <w:rPr>
          <w:rFonts w:ascii="Nunito" w:cs="Nunito" w:eastAsia="Nunito" w:hAnsi="Nunito"/>
        </w:rPr>
      </w:pPr>
      <w:bookmarkStart w:colFirst="0" w:colLast="0" w:name="_pvtlx583tn7c" w:id="6"/>
      <w:bookmarkEnd w:id="6"/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400"/>
        <w:tblGridChange w:id="0">
          <w:tblGrid>
            <w:gridCol w:w="144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Principal Agreement: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I acknowledge and support the value of parent engagement and the importance of student achievement.  Therefore, I will do the following: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Act as an instructional leader by supporting teacher in their classrooms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a safe, nurturing, inviting environment that emphasizes the importance of learning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Provide in-service and other forms of training for teachers and parents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Always do what is best for students</w:t>
            </w:r>
          </w:p>
        </w:tc>
      </w:tr>
    </w:tbl>
    <w:p w:rsidR="00000000" w:rsidDel="00000000" w:rsidP="00000000" w:rsidRDefault="00000000" w:rsidRPr="00000000" w14:paraId="00000029">
      <w:pPr>
        <w:tabs>
          <w:tab w:val="left" w:pos="6930"/>
        </w:tabs>
        <w:spacing w:after="160" w:line="259" w:lineRule="auto"/>
        <w:jc w:val="center"/>
        <w:rPr>
          <w:rFonts w:ascii="Merriweather" w:cs="Merriweather" w:eastAsia="Merriweather" w:hAnsi="Merriweather"/>
          <w:b w:val="1"/>
          <w:sz w:val="24"/>
          <w:szCs w:val="24"/>
        </w:rPr>
      </w:pPr>
      <w:bookmarkStart w:colFirst="0" w:colLast="0" w:name="_4r0r79w2ce2z" w:id="7"/>
      <w:bookmarkEnd w:id="7"/>
      <w:r w:rsidDel="00000000" w:rsidR="00000000" w:rsidRPr="00000000">
        <w:rPr>
          <w:rFonts w:ascii="Merriweather" w:cs="Merriweather" w:eastAsia="Merriweather" w:hAnsi="Merriweather"/>
          <w:b w:val="1"/>
          <w:sz w:val="24"/>
          <w:szCs w:val="24"/>
          <w:rtl w:val="0"/>
        </w:rPr>
        <w:t xml:space="preserve">5th Grade Skill Focus</w:t>
      </w:r>
    </w:p>
    <w:tbl>
      <w:tblPr>
        <w:tblStyle w:val="Table5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0"/>
        <w:gridCol w:w="7200"/>
        <w:tblGridChange w:id="0">
          <w:tblGrid>
            <w:gridCol w:w="7200"/>
            <w:gridCol w:w="72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Read and comprehend informational texts including history/social studies, science, and technical texts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Explain how an author uses reasons and evidence to support particular points in a text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Compare multiple texts (folktale/myth)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highlight w:val="yellow"/>
                <w:rtl w:val="0"/>
              </w:rPr>
              <w:t xml:space="preserve">Make inferences 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Develop and strengthen writing in opinion, informative, narrative, and research projects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Summarize and paraphrase effectively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Nunito" w:cs="Nunito" w:eastAsia="Nunito" w:hAnsi="Nunito"/>
                <w:sz w:val="24"/>
                <w:szCs w:val="24"/>
                <w:rtl w:val="0"/>
              </w:rPr>
              <w:t xml:space="preserve">Use root words, prefixes and suffixes to figure out the meaning of unknown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4"/>
                <w:szCs w:val="24"/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Develop fluency with addition and subtraction of fractions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Develop an understanding of the multiplication of fractions and of division of fractions in limited cases (unit fractions divided by whole numbers and whole numbers divided by unit fractions)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Extend division to 2-digit divisors, integrate decimal/fractions into the place value system and develop understanding of operations with decimals to the thousandths, and develop fluency with the whole number and decimal operations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Develop an understanding of volume using multiplication and to addition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Understand order of operations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highlight w:val="yellow"/>
              </w:rPr>
            </w:pPr>
            <w:r w:rsidDel="00000000" w:rsidR="00000000" w:rsidRPr="00000000">
              <w:rPr>
                <w:rFonts w:ascii="Nunito" w:cs="Nunito" w:eastAsia="Nunito" w:hAnsi="Nunito"/>
                <w:highlight w:val="yellow"/>
                <w:rtl w:val="0"/>
              </w:rPr>
              <w:t xml:space="preserve">Add multi digit multiplication with standard algorithm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tabs>
          <w:tab w:val="left" w:pos="6930"/>
        </w:tabs>
        <w:spacing w:after="160" w:line="259" w:lineRule="auto"/>
        <w:jc w:val="center"/>
        <w:rPr/>
      </w:pPr>
      <w:bookmarkStart w:colFirst="0" w:colLast="0" w:name="_doerzq1dm7w6" w:id="8"/>
      <w:bookmarkEnd w:id="8"/>
      <w:r w:rsidDel="00000000" w:rsidR="00000000" w:rsidRPr="00000000">
        <w:rPr>
          <w:rtl w:val="0"/>
        </w:rPr>
      </w:r>
    </w:p>
    <w:sectPr>
      <w:pgSz w:h="12240" w:w="15840" w:orient="landscape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